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b/>
          <w:bCs/>
          <w:sz w:val="30"/>
        </w:rPr>
      </w:pPr>
    </w:p>
    <w:p>
      <w:pPr>
        <w:rPr>
          <w:rFonts w:hint="eastAsia" w:ascii="方正黑体简体" w:eastAsia="方正黑体简体"/>
          <w:b/>
          <w:bCs/>
          <w:sz w:val="30"/>
        </w:rPr>
      </w:pPr>
    </w:p>
    <w:p>
      <w:pPr>
        <w:rPr>
          <w:rFonts w:hint="eastAsia" w:ascii="方正黑体简体" w:eastAsia="方正黑体简体"/>
          <w:b/>
          <w:bCs/>
          <w:sz w:val="30"/>
        </w:rPr>
      </w:pPr>
    </w:p>
    <w:p>
      <w:pPr>
        <w:spacing w:line="880" w:lineRule="exact"/>
        <w:jc w:val="center"/>
        <w:rPr>
          <w:rFonts w:ascii="宋体" w:hAnsi="宋体"/>
          <w:b/>
          <w:spacing w:val="26"/>
          <w:sz w:val="36"/>
          <w:szCs w:val="36"/>
        </w:rPr>
      </w:pPr>
      <w:r>
        <w:rPr>
          <w:rFonts w:hint="eastAsia" w:ascii="宋体" w:hAnsi="宋体"/>
          <w:b/>
          <w:spacing w:val="26"/>
          <w:sz w:val="36"/>
          <w:szCs w:val="36"/>
        </w:rPr>
        <w:t>石河子大学</w:t>
      </w:r>
      <w:r>
        <w:rPr>
          <w:rFonts w:hint="eastAsia" w:ascii="宋体" w:hAnsi="宋体"/>
          <w:b/>
          <w:spacing w:val="26"/>
          <w:sz w:val="36"/>
          <w:szCs w:val="36"/>
          <w:lang w:eastAsia="zh-CN"/>
        </w:rPr>
        <w:t>水利建筑工程学院</w:t>
      </w:r>
      <w:r>
        <w:rPr>
          <w:rFonts w:hint="eastAsia" w:ascii="宋体" w:hAnsi="宋体"/>
          <w:b/>
          <w:spacing w:val="26"/>
          <w:sz w:val="36"/>
          <w:szCs w:val="36"/>
        </w:rPr>
        <w:t>教育教学改革项目</w:t>
      </w:r>
    </w:p>
    <w:p>
      <w:pPr>
        <w:spacing w:line="880" w:lineRule="exact"/>
        <w:jc w:val="center"/>
        <w:rPr>
          <w:rFonts w:hint="eastAsia" w:ascii="宋体" w:hAnsi="宋体"/>
          <w:b/>
          <w:spacing w:val="26"/>
          <w:sz w:val="36"/>
          <w:szCs w:val="36"/>
        </w:rPr>
      </w:pPr>
      <w:r>
        <w:rPr>
          <w:rFonts w:hint="eastAsia" w:ascii="宋体" w:hAnsi="宋体"/>
          <w:b/>
          <w:spacing w:val="26"/>
          <w:sz w:val="36"/>
          <w:szCs w:val="36"/>
        </w:rPr>
        <w:t>任 务 书</w:t>
      </w: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tbl>
      <w:tblPr>
        <w:tblStyle w:val="3"/>
        <w:tblW w:w="0" w:type="auto"/>
        <w:tblInd w:w="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4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 目  名  称</w:t>
            </w:r>
          </w:p>
        </w:tc>
        <w:tc>
          <w:tcPr>
            <w:tcW w:w="481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 目 负 责 人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　　      位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立  项  时  间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  成  时  间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  系  电  话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  子  邮  箱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70" w:type="dxa"/>
            <w:noWrap w:val="0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填  表  时  间</w:t>
            </w:r>
          </w:p>
        </w:tc>
        <w:tc>
          <w:tcPr>
            <w:tcW w:w="4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spacing w:line="600" w:lineRule="exact"/>
        <w:jc w:val="center"/>
        <w:rPr>
          <w:rFonts w:hint="eastAsia" w:ascii="宋体" w:hAnsi="宋体"/>
          <w:spacing w:val="22"/>
          <w:sz w:val="30"/>
          <w:szCs w:val="30"/>
        </w:rPr>
      </w:pPr>
      <w:r>
        <w:rPr>
          <w:rFonts w:hint="eastAsia" w:ascii="宋体" w:hAnsi="宋体"/>
          <w:spacing w:val="22"/>
          <w:sz w:val="30"/>
          <w:szCs w:val="30"/>
        </w:rPr>
        <w:t>石河子大学</w:t>
      </w:r>
      <w:r>
        <w:rPr>
          <w:rFonts w:hint="eastAsia" w:ascii="宋体" w:hAnsi="宋体"/>
          <w:spacing w:val="22"/>
          <w:sz w:val="30"/>
          <w:szCs w:val="30"/>
          <w:lang w:eastAsia="zh-CN"/>
        </w:rPr>
        <w:t>水利建筑工程学院</w:t>
      </w:r>
      <w:r>
        <w:rPr>
          <w:rFonts w:hint="eastAsia" w:ascii="宋体" w:hAnsi="宋体"/>
          <w:spacing w:val="22"/>
          <w:sz w:val="30"/>
          <w:szCs w:val="30"/>
        </w:rPr>
        <w:t>制</w:t>
      </w: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 报 说 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700" w:firstLineChars="2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1.任务书的各项内容，要实事求是，认真填写。</w:t>
      </w:r>
    </w:p>
    <w:p>
      <w:pPr>
        <w:spacing w:line="560" w:lineRule="exact"/>
        <w:ind w:firstLine="700" w:firstLineChars="2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2.本任务书A4版本，双面打印，骑马装订。</w:t>
      </w:r>
    </w:p>
    <w:p>
      <w:pPr>
        <w:spacing w:line="560" w:lineRule="exact"/>
        <w:ind w:left="693" w:leftChars="33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3.正文内容所有字体以不小于5号宋体为主。</w:t>
      </w:r>
    </w:p>
    <w:p>
      <w:pPr>
        <w:spacing w:line="560" w:lineRule="exact"/>
        <w:ind w:firstLine="700" w:firstLineChars="2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4.需签字、盖章处不得打印或复印，表中各项目可另附纸。</w:t>
      </w:r>
    </w:p>
    <w:p>
      <w:pPr>
        <w:spacing w:line="560" w:lineRule="exact"/>
        <w:ind w:firstLine="700" w:firstLineChars="2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5.正文中项目分阶段实施进度安排，可以以表格形式分年度说明。</w:t>
      </w:r>
    </w:p>
    <w:p>
      <w:pPr>
        <w:spacing w:line="560" w:lineRule="exact"/>
        <w:ind w:left="239" w:leftChars="114" w:firstLine="460" w:firstLineChars="1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6.研究内容要紧密围绕本项目的总体目标，分层次、有条理地叙述，突出所解决的关键科学技术问题、研究特色和创新点。</w:t>
      </w:r>
    </w:p>
    <w:p>
      <w:pPr>
        <w:spacing w:line="560" w:lineRule="exact"/>
        <w:ind w:firstLine="700" w:firstLineChars="2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7.研究目标应提出具体、明确的可考核的指标，避免目标空泛。</w:t>
      </w:r>
    </w:p>
    <w:p>
      <w:pPr>
        <w:spacing w:line="560" w:lineRule="exact"/>
        <w:ind w:firstLine="700" w:firstLineChars="29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8.年度计划分验收内容与考核指标分别对应阐述。</w:t>
      </w:r>
    </w:p>
    <w:p>
      <w:pPr>
        <w:spacing w:line="560" w:lineRule="exact"/>
        <w:ind w:left="718" w:leftChars="342"/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 w:ascii="方正黑体简体" w:eastAsia="方正黑体简体"/>
          <w:b/>
          <w:bCs/>
          <w:sz w:val="28"/>
          <w:szCs w:val="28"/>
        </w:rPr>
      </w:pPr>
      <w:r>
        <w:rPr>
          <w:rFonts w:ascii="方正黑体简体" w:eastAsia="方正黑体简体"/>
          <w:b/>
          <w:bCs/>
          <w:sz w:val="30"/>
        </w:rPr>
        <w:br w:type="page"/>
      </w:r>
      <w:r>
        <w:rPr>
          <w:rFonts w:hint="eastAsia" w:ascii="方正黑体简体" w:eastAsia="方正黑体简体"/>
          <w:b/>
          <w:bCs/>
          <w:sz w:val="28"/>
          <w:szCs w:val="28"/>
        </w:rPr>
        <w:t>一、项目承担人员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2"/>
        <w:gridCol w:w="720"/>
        <w:gridCol w:w="720"/>
        <w:gridCol w:w="1440"/>
        <w:gridCol w:w="19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20"/>
                <w:szCs w:val="21"/>
              </w:rPr>
            </w:pPr>
            <w:r>
              <w:rPr>
                <w:rFonts w:hint="eastAsia"/>
                <w:bCs/>
                <w:spacing w:val="20"/>
                <w:szCs w:val="21"/>
              </w:rPr>
              <w:t>项目名称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tabs>
                <w:tab w:val="left" w:pos="2540"/>
              </w:tabs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主持人姓名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tabs>
                <w:tab w:val="left" w:pos="2540"/>
              </w:tabs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</w:t>
            </w:r>
            <w:r>
              <w:rPr>
                <w:bCs/>
                <w:szCs w:val="21"/>
              </w:rPr>
              <w:t>起止时间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ind w:left="-107" w:leftChars="-51" w:firstLine="92" w:firstLineChars="44"/>
              <w:jc w:val="center"/>
              <w:rPr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成果形式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项目组成员（不含主持人）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项目中的任务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方正黑体简体" w:eastAsia="方正黑体简体"/>
          <w:b/>
          <w:bCs/>
          <w:sz w:val="28"/>
          <w:szCs w:val="28"/>
        </w:rPr>
      </w:pPr>
      <w:r>
        <w:rPr>
          <w:rFonts w:hint="eastAsia" w:ascii="方正黑体简体" w:eastAsia="方正黑体简体"/>
          <w:b/>
          <w:bCs/>
          <w:sz w:val="28"/>
          <w:szCs w:val="28"/>
        </w:rPr>
        <w:t>二、正文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Cs w:val="21"/>
              </w:rPr>
              <w:t>课题的</w:t>
            </w:r>
            <w:r>
              <w:rPr>
                <w:b/>
                <w:bCs/>
                <w:szCs w:val="21"/>
              </w:rPr>
              <w:t>研究</w:t>
            </w:r>
            <w:r>
              <w:rPr>
                <w:rFonts w:hint="eastAsia"/>
                <w:b/>
                <w:bCs/>
                <w:szCs w:val="21"/>
              </w:rPr>
              <w:t>目的与研究</w:t>
            </w:r>
            <w:r>
              <w:rPr>
                <w:b/>
                <w:bCs/>
                <w:szCs w:val="21"/>
              </w:rPr>
              <w:t>内容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Cs w:val="21"/>
              </w:rPr>
              <w:t>研究方案与技术路线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Cs w:val="21"/>
              </w:rPr>
              <w:t>项目分阶段实施进度安排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课题阶段性成果、效果与应用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方正黑体简体" w:eastAsia="方正黑体简体"/>
          <w:b/>
          <w:bCs/>
          <w:sz w:val="28"/>
          <w:szCs w:val="28"/>
        </w:rPr>
      </w:pPr>
      <w:r>
        <w:rPr>
          <w:rFonts w:hint="eastAsia" w:ascii="方正黑体简体" w:eastAsia="方正黑体简体"/>
          <w:b/>
          <w:bCs/>
          <w:sz w:val="28"/>
          <w:szCs w:val="28"/>
        </w:rPr>
        <w:t>三、经费预算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42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经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费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投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学校投入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</w:t>
            </w: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学院投入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自筹经费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支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预计支出细目</w:t>
            </w: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计算依据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45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预计支出合计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方正黑体简体" w:eastAsia="方正黑体简体"/>
          <w:b/>
          <w:bCs/>
          <w:sz w:val="28"/>
          <w:szCs w:val="28"/>
        </w:rPr>
      </w:pPr>
      <w:r>
        <w:rPr>
          <w:rFonts w:hint="eastAsia" w:ascii="方正黑体简体" w:eastAsia="方正黑体简体"/>
          <w:b/>
          <w:bCs/>
          <w:sz w:val="28"/>
          <w:szCs w:val="28"/>
        </w:rPr>
        <w:t>四、单位审核意见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项目负责人意见：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/>
              <w:textAlignment w:val="auto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1"/>
              <w:textAlignment w:val="auto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本人将严格按照项目任务书制订的方案进行研究，认真完成各阶段工作，按时接受学院中期检查，严格经费使用，按期完成研究指标，取得预期成果。</w:t>
            </w:r>
          </w:p>
          <w:p>
            <w:pPr>
              <w:spacing w:line="440" w:lineRule="exact"/>
              <w:ind w:firstLine="601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440" w:lineRule="exact"/>
              <w:ind w:firstLine="601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440" w:lineRule="exact"/>
              <w:ind w:firstLine="601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440" w:lineRule="exact"/>
              <w:ind w:firstLine="601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440" w:lineRule="exact"/>
              <w:ind w:firstLine="601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440" w:lineRule="exact"/>
              <w:ind w:firstLine="601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0" w:firstLine="601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负责人签名：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/>
              <w:jc w:val="center"/>
              <w:textAlignment w:val="auto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年    月    日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10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项目承担单位意见：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16" w:firstLineChars="2484"/>
              <w:textAlignment w:val="auto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负责人签章：          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565" w:firstLineChars="2650"/>
              <w:textAlignment w:val="auto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035" w:firstLineChars="3350"/>
              <w:textAlignment w:val="auto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年    月    日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大标宋简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希望</cp:lastModifiedBy>
  <dcterms:modified xsi:type="dcterms:W3CDTF">2020-01-03T02:28:45Z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